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C2" w:rsidRPr="00ED75FA" w:rsidRDefault="00A618C2" w:rsidP="00A618C2">
      <w:pPr>
        <w:jc w:val="center"/>
        <w:rPr>
          <w:sz w:val="16"/>
          <w:szCs w:val="16"/>
        </w:rPr>
      </w:pPr>
      <w:bookmarkStart w:id="0" w:name="_Hlk30491639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3ACF94" wp14:editId="023A25E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0BCDC1AE" wp14:editId="6F8BECBF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C2" w:rsidRDefault="00A618C2" w:rsidP="00A61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618C2" w:rsidRDefault="00A618C2" w:rsidP="00A618C2">
      <w:pPr>
        <w:pStyle w:val="a4"/>
        <w:jc w:val="left"/>
        <w:rPr>
          <w:rFonts w:ascii="Times New Roman" w:hAnsi="Times New Roman"/>
          <w:b/>
        </w:rPr>
      </w:pPr>
      <w:r w:rsidRPr="003764EE">
        <w:rPr>
          <w:b/>
          <w:szCs w:val="28"/>
        </w:rPr>
        <w:t xml:space="preserve">                                         </w:t>
      </w:r>
      <w:r>
        <w:rPr>
          <w:rFonts w:ascii="Times New Roman" w:hAnsi="Times New Roman"/>
          <w:b/>
        </w:rPr>
        <w:t>АДМИНИСТРАЦИЯ</w:t>
      </w:r>
    </w:p>
    <w:p w:rsidR="00A618C2" w:rsidRDefault="00A618C2" w:rsidP="00A618C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618C2" w:rsidRDefault="00A618C2" w:rsidP="00A618C2">
      <w:pPr>
        <w:rPr>
          <w:b/>
          <w:sz w:val="28"/>
        </w:rPr>
      </w:pPr>
      <w:r>
        <w:rPr>
          <w:b/>
          <w:sz w:val="28"/>
        </w:rPr>
        <w:t xml:space="preserve">                                       МОСКОВСКОЙ ОБЛАСТИ</w:t>
      </w:r>
    </w:p>
    <w:p w:rsidR="00A618C2" w:rsidRDefault="00A618C2" w:rsidP="00A618C2">
      <w:pPr>
        <w:pStyle w:val="3"/>
        <w:rPr>
          <w:sz w:val="28"/>
        </w:rPr>
      </w:pPr>
      <w:r w:rsidRPr="00543D66">
        <w:rPr>
          <w:sz w:val="28"/>
          <w:szCs w:val="28"/>
        </w:rPr>
        <w:t>КОМИТЕТ</w:t>
      </w:r>
      <w:r>
        <w:t xml:space="preserve"> </w:t>
      </w:r>
      <w:r>
        <w:rPr>
          <w:sz w:val="28"/>
        </w:rPr>
        <w:t>ПО</w:t>
      </w:r>
      <w:r>
        <w:t xml:space="preserve"> </w:t>
      </w:r>
      <w:r>
        <w:rPr>
          <w:sz w:val="28"/>
        </w:rPr>
        <w:t>УПРАВЛЕНИЮ</w:t>
      </w:r>
      <w:r>
        <w:t xml:space="preserve"> </w:t>
      </w:r>
      <w:r w:rsidRPr="00543D66">
        <w:rPr>
          <w:sz w:val="28"/>
          <w:szCs w:val="28"/>
        </w:rPr>
        <w:t>ИМУЩЕСТВОМ</w:t>
      </w:r>
    </w:p>
    <w:p w:rsidR="00A618C2" w:rsidRDefault="00A618C2" w:rsidP="00A618C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A618C2" w:rsidRPr="008674A0" w:rsidRDefault="00A618C2" w:rsidP="00A618C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A618C2" w:rsidRDefault="00A618C2" w:rsidP="00A61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4AF9" wp14:editId="1A771657">
                <wp:simplePos x="0" y="0"/>
                <wp:positionH relativeFrom="column">
                  <wp:posOffset>2778125</wp:posOffset>
                </wp:positionH>
                <wp:positionV relativeFrom="paragraph">
                  <wp:posOffset>131445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C2" w:rsidRPr="004A27EB" w:rsidRDefault="00A618C2" w:rsidP="00A61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618C2" w:rsidRPr="004A27EB" w:rsidRDefault="00A618C2" w:rsidP="00A61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618C2" w:rsidRPr="004A27EB" w:rsidRDefault="00A618C2" w:rsidP="00A618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618C2" w:rsidRPr="004A27EB" w:rsidRDefault="00A618C2" w:rsidP="00A61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4A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3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Bo&#10;nqs/4wAAAAoBAAAPAAAAAAAAAAAAAAAAAJ4EAABkcnMvZG93bnJldi54bWxQSwUGAAAAAAQABADz&#10;AAAArgUAAAAA&#10;" strokecolor="#f2f2f2">
                <v:textbox>
                  <w:txbxContent>
                    <w:p w:rsidR="00A618C2" w:rsidRPr="004A27EB" w:rsidRDefault="00A618C2" w:rsidP="00A618C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618C2" w:rsidRPr="004A27EB" w:rsidRDefault="00A618C2" w:rsidP="00A618C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618C2" w:rsidRPr="004A27EB" w:rsidRDefault="00A618C2" w:rsidP="00A618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618C2" w:rsidRPr="004A27EB" w:rsidRDefault="00A618C2" w:rsidP="00A618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8C2" w:rsidRDefault="00A618C2" w:rsidP="00A618C2">
      <w:pPr>
        <w:tabs>
          <w:tab w:val="left" w:pos="5330"/>
        </w:tabs>
        <w:rPr>
          <w:sz w:val="28"/>
          <w:szCs w:val="28"/>
        </w:rPr>
      </w:pPr>
    </w:p>
    <w:p w:rsidR="00A618C2" w:rsidRPr="00BF5FC6" w:rsidRDefault="00A618C2" w:rsidP="00A618C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618C2" w:rsidRPr="00BF5FC6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jc w:val="center"/>
        <w:rPr>
          <w:b/>
          <w:szCs w:val="24"/>
        </w:rPr>
      </w:pPr>
    </w:p>
    <w:p w:rsidR="00A618C2" w:rsidRDefault="00A618C2" w:rsidP="00A618C2">
      <w:pPr>
        <w:jc w:val="center"/>
        <w:rPr>
          <w:iCs/>
          <w:szCs w:val="24"/>
        </w:rPr>
      </w:pPr>
    </w:p>
    <w:p w:rsidR="00A618C2" w:rsidRDefault="00A618C2" w:rsidP="00A618C2">
      <w:pPr>
        <w:jc w:val="center"/>
        <w:rPr>
          <w:iCs/>
          <w:szCs w:val="24"/>
        </w:rPr>
      </w:pPr>
    </w:p>
    <w:p w:rsidR="00A618C2" w:rsidRDefault="00A618C2" w:rsidP="00A618C2">
      <w:pPr>
        <w:jc w:val="center"/>
        <w:rPr>
          <w:iCs/>
          <w:sz w:val="28"/>
          <w:szCs w:val="28"/>
        </w:rPr>
      </w:pPr>
    </w:p>
    <w:p w:rsidR="00A618C2" w:rsidRPr="004A27EB" w:rsidRDefault="00A618C2" w:rsidP="00A618C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618C2" w:rsidRPr="004A27EB" w:rsidRDefault="00A618C2" w:rsidP="00A618C2">
      <w:pPr>
        <w:jc w:val="center"/>
        <w:rPr>
          <w:iCs/>
          <w:sz w:val="28"/>
          <w:szCs w:val="28"/>
        </w:rPr>
      </w:pPr>
    </w:p>
    <w:p w:rsidR="00A618C2" w:rsidRPr="004A27EB" w:rsidRDefault="00A618C2" w:rsidP="00A618C2">
      <w:pPr>
        <w:ind w:firstLine="709"/>
        <w:jc w:val="both"/>
        <w:rPr>
          <w:sz w:val="28"/>
          <w:szCs w:val="28"/>
        </w:rPr>
      </w:pPr>
      <w:bookmarkStart w:id="1" w:name="_Hlk30489144"/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</w:t>
      </w:r>
      <w:bookmarkEnd w:id="1"/>
      <w:r w:rsidRPr="004A27EB">
        <w:rPr>
          <w:sz w:val="28"/>
          <w:szCs w:val="28"/>
        </w:rPr>
        <w:t>:</w:t>
      </w:r>
    </w:p>
    <w:p w:rsidR="00A618C2" w:rsidRPr="004A27EB" w:rsidRDefault="00A618C2" w:rsidP="00A618C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618C2" w:rsidRPr="004A27EB" w:rsidRDefault="00A618C2" w:rsidP="00A618C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33372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33372">
        <w:rPr>
          <w:sz w:val="28"/>
          <w:szCs w:val="28"/>
        </w:rPr>
        <w:t>2</w:t>
      </w:r>
      <w:r w:rsidRPr="004A27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733372"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 w:rsidR="00733372">
        <w:rPr>
          <w:sz w:val="28"/>
          <w:szCs w:val="28"/>
        </w:rPr>
        <w:t>2093</w:t>
      </w:r>
      <w:r w:rsidRPr="004A27EB">
        <w:rPr>
          <w:sz w:val="28"/>
          <w:szCs w:val="28"/>
        </w:rPr>
        <w:t>:</w:t>
      </w:r>
    </w:p>
    <w:p w:rsidR="00A618C2" w:rsidRDefault="00A618C2" w:rsidP="00A618C2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733372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733372">
        <w:rPr>
          <w:sz w:val="28"/>
          <w:szCs w:val="28"/>
        </w:rPr>
        <w:t>мкр. Востряково, ул. Березовая</w:t>
      </w:r>
      <w:r w:rsidRPr="004A27EB">
        <w:rPr>
          <w:sz w:val="28"/>
          <w:szCs w:val="28"/>
        </w:rPr>
        <w:t>. Кадастровый номер участка: 50:28:</w:t>
      </w:r>
      <w:r w:rsidR="00733372">
        <w:rPr>
          <w:sz w:val="28"/>
          <w:szCs w:val="28"/>
        </w:rPr>
        <w:t>0060212:291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733372">
        <w:rPr>
          <w:sz w:val="28"/>
          <w:szCs w:val="28"/>
        </w:rPr>
        <w:t>930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A618C2" w:rsidRDefault="00A618C2" w:rsidP="00A618C2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расположен в границах приаэродромной </w:t>
      </w:r>
      <w:bookmarkEnd w:id="0"/>
      <w:r w:rsidRPr="0098206B">
        <w:rPr>
          <w:sz w:val="28"/>
          <w:szCs w:val="28"/>
        </w:rPr>
        <w:t>территории аэродром</w:t>
      </w:r>
      <w:r w:rsidR="00733372">
        <w:rPr>
          <w:sz w:val="28"/>
          <w:szCs w:val="28"/>
        </w:rPr>
        <w:t>ов</w:t>
      </w:r>
      <w:r w:rsidRPr="0098206B">
        <w:rPr>
          <w:sz w:val="28"/>
          <w:szCs w:val="28"/>
        </w:rPr>
        <w:t xml:space="preserve"> Домодедов</w:t>
      </w:r>
      <w:r>
        <w:rPr>
          <w:sz w:val="28"/>
          <w:szCs w:val="28"/>
        </w:rPr>
        <w:t>о</w:t>
      </w:r>
      <w:r w:rsidR="00733372">
        <w:rPr>
          <w:sz w:val="28"/>
          <w:szCs w:val="28"/>
        </w:rPr>
        <w:t>, Остафьево</w:t>
      </w:r>
      <w:r>
        <w:rPr>
          <w:sz w:val="28"/>
          <w:szCs w:val="28"/>
        </w:rPr>
        <w:t>;</w:t>
      </w:r>
    </w:p>
    <w:p w:rsidR="00A618C2" w:rsidRPr="0098206B" w:rsidRDefault="00A618C2" w:rsidP="00A618C2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33372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расположен в зоне шумового дискомфорта от автомобильного транспорта.</w:t>
      </w:r>
    </w:p>
    <w:p w:rsidR="00A618C2" w:rsidRDefault="00A618C2" w:rsidP="00A618C2">
      <w:pPr>
        <w:spacing w:line="233" w:lineRule="auto"/>
        <w:ind w:firstLine="709"/>
        <w:jc w:val="both"/>
        <w:rPr>
          <w:sz w:val="28"/>
          <w:szCs w:val="28"/>
        </w:rPr>
      </w:pPr>
    </w:p>
    <w:p w:rsidR="00A618C2" w:rsidRPr="004A27EB" w:rsidRDefault="00A618C2" w:rsidP="00A618C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733372">
        <w:rPr>
          <w:bCs/>
          <w:sz w:val="28"/>
          <w:szCs w:val="28"/>
        </w:rPr>
        <w:t>187 111,07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33372" w:rsidRPr="00733372">
        <w:rPr>
          <w:bCs/>
          <w:sz w:val="28"/>
          <w:szCs w:val="28"/>
        </w:rPr>
        <w:t>Сто восемьдесят семь тысяч сто одиннадцать рублей 07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2"/>
      <w:bookmarkEnd w:id="3"/>
      <w:bookmarkEnd w:id="4"/>
      <w:r w:rsidRPr="004A27EB">
        <w:rPr>
          <w:sz w:val="28"/>
          <w:szCs w:val="28"/>
        </w:rPr>
        <w:t xml:space="preserve"> «Шаг аукциона»: </w:t>
      </w:r>
      <w:r w:rsidR="00733372">
        <w:rPr>
          <w:bCs/>
          <w:sz w:val="28"/>
          <w:szCs w:val="28"/>
        </w:rPr>
        <w:t>5 613,33</w:t>
      </w:r>
      <w:r w:rsidRPr="003B2266">
        <w:rPr>
          <w:bCs/>
          <w:sz w:val="28"/>
          <w:szCs w:val="28"/>
        </w:rPr>
        <w:t xml:space="preserve"> руб. (</w:t>
      </w:r>
      <w:r w:rsidR="00733372" w:rsidRPr="00733372">
        <w:rPr>
          <w:bCs/>
          <w:sz w:val="28"/>
          <w:szCs w:val="28"/>
        </w:rPr>
        <w:t>Пять тысяч шестьсот тринадцать рублей 33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33372">
        <w:rPr>
          <w:sz w:val="28"/>
          <w:szCs w:val="28"/>
        </w:rPr>
        <w:t>187 111,07</w:t>
      </w:r>
      <w:r w:rsidRPr="003460FD"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33372" w:rsidRPr="00733372">
        <w:rPr>
          <w:sz w:val="28"/>
          <w:szCs w:val="28"/>
        </w:rPr>
        <w:t>Сто восемьдесят семь тысяч сто одиннадцать рублей 07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618C2" w:rsidRPr="004A27EB" w:rsidRDefault="00A618C2" w:rsidP="00A618C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 w:rsidR="00733372">
        <w:rPr>
          <w:bCs/>
          <w:sz w:val="28"/>
          <w:szCs w:val="28"/>
        </w:rPr>
        <w:t>Шайхадаров Вячеслав Викторович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733372">
        <w:rPr>
          <w:color w:val="000000"/>
          <w:sz w:val="28"/>
          <w:szCs w:val="28"/>
        </w:rPr>
        <w:t>1 001 043,92</w:t>
      </w:r>
      <w:r w:rsidRPr="002C569B">
        <w:rPr>
          <w:color w:val="000000"/>
          <w:sz w:val="28"/>
          <w:szCs w:val="28"/>
        </w:rPr>
        <w:t xml:space="preserve"> руб. </w:t>
      </w:r>
      <w:r w:rsidRPr="0098206B">
        <w:rPr>
          <w:color w:val="000000"/>
          <w:sz w:val="28"/>
          <w:szCs w:val="28"/>
        </w:rPr>
        <w:t>(</w:t>
      </w:r>
      <w:r w:rsidR="00733372" w:rsidRPr="00733372">
        <w:rPr>
          <w:color w:val="000000"/>
          <w:sz w:val="28"/>
          <w:szCs w:val="28"/>
        </w:rPr>
        <w:t>Один миллион одна тысяча сорок три рубля 92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618C2" w:rsidRPr="004A27EB" w:rsidRDefault="00A618C2" w:rsidP="00A618C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Pr="004A27EB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  <w:bookmarkStart w:id="5" w:name="_Hlk30492409"/>
      <w:r>
        <w:rPr>
          <w:sz w:val="28"/>
          <w:szCs w:val="28"/>
        </w:rPr>
        <w:t>Председатель комитета</w:t>
      </w:r>
    </w:p>
    <w:p w:rsidR="00A618C2" w:rsidRDefault="00A618C2" w:rsidP="00A618C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Л. В. Енбекова</w:t>
      </w:r>
    </w:p>
    <w:bookmarkEnd w:id="5"/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jc w:val="both"/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Default="00A618C2" w:rsidP="00A618C2">
      <w:pPr>
        <w:rPr>
          <w:sz w:val="28"/>
          <w:szCs w:val="28"/>
        </w:rPr>
      </w:pPr>
    </w:p>
    <w:p w:rsidR="00A618C2" w:rsidRPr="002C569B" w:rsidRDefault="00A618C2" w:rsidP="00A618C2">
      <w:pPr>
        <w:rPr>
          <w:sz w:val="22"/>
          <w:szCs w:val="22"/>
        </w:rPr>
      </w:pPr>
      <w:bookmarkStart w:id="6" w:name="_Hlk30492466"/>
      <w:bookmarkStart w:id="7" w:name="_GoBack"/>
      <w:bookmarkEnd w:id="7"/>
      <w:r w:rsidRPr="002C569B">
        <w:rPr>
          <w:sz w:val="22"/>
          <w:szCs w:val="22"/>
        </w:rPr>
        <w:t>Т.Ю. Водохлебова</w:t>
      </w:r>
    </w:p>
    <w:p w:rsidR="00A618C2" w:rsidRPr="002C569B" w:rsidRDefault="00A618C2" w:rsidP="00A618C2">
      <w:pPr>
        <w:rPr>
          <w:sz w:val="22"/>
          <w:szCs w:val="22"/>
        </w:rPr>
      </w:pPr>
      <w:r w:rsidRPr="002C569B">
        <w:rPr>
          <w:sz w:val="22"/>
          <w:szCs w:val="22"/>
        </w:rPr>
        <w:t>+7 496 792 41 32</w:t>
      </w:r>
    </w:p>
    <w:p w:rsidR="00A618C2" w:rsidRPr="002C569B" w:rsidRDefault="00A618C2" w:rsidP="00A618C2">
      <w:pPr>
        <w:rPr>
          <w:sz w:val="22"/>
          <w:szCs w:val="22"/>
        </w:rPr>
      </w:pPr>
    </w:p>
    <w:bookmarkEnd w:id="6"/>
    <w:p w:rsidR="00A618C2" w:rsidRDefault="00A618C2" w:rsidP="00A618C2"/>
    <w:p w:rsidR="00A618C2" w:rsidRDefault="00A618C2" w:rsidP="00A618C2"/>
    <w:p w:rsidR="00A618C2" w:rsidRDefault="00A618C2" w:rsidP="00A618C2"/>
    <w:p w:rsidR="00A618C2" w:rsidRDefault="00A618C2" w:rsidP="00A618C2"/>
    <w:p w:rsidR="00A618C2" w:rsidRDefault="00A618C2" w:rsidP="00A618C2"/>
    <w:p w:rsidR="00FB7C11" w:rsidRDefault="00FB7C11"/>
    <w:sectPr w:rsidR="00FB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C2"/>
    <w:rsid w:val="00733372"/>
    <w:rsid w:val="00A618C2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A7CAF1"/>
  <w15:chartTrackingRefBased/>
  <w15:docId w15:val="{AD3CB71C-A031-420F-ADA0-1014B736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18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18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618C2"/>
    <w:rPr>
      <w:color w:val="0000FF"/>
      <w:u w:val="single"/>
    </w:rPr>
  </w:style>
  <w:style w:type="paragraph" w:styleId="a4">
    <w:name w:val="Title"/>
    <w:basedOn w:val="a"/>
    <w:link w:val="a5"/>
    <w:qFormat/>
    <w:rsid w:val="00A618C2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A618C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618C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618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2020-02-11T05:36:00Z</cp:lastPrinted>
  <dcterms:created xsi:type="dcterms:W3CDTF">2020-02-10T14:22:00Z</dcterms:created>
  <dcterms:modified xsi:type="dcterms:W3CDTF">2020-02-11T05:36:00Z</dcterms:modified>
</cp:coreProperties>
</file>